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jc w:val="center"/>
        <w:rPr>
          <w:rFonts w:ascii="Arial" w:hAnsi="Arial"/>
        </w:rPr>
      </w:pPr>
    </w:p>
    <w:p>
      <w:pPr>
        <w:pStyle w:val="Normal.0"/>
        <w:widowControl w:val="0"/>
        <w:jc w:val="center"/>
        <w:rPr>
          <w:rFonts w:ascii="Arial" w:hAnsi="Arial"/>
        </w:rPr>
      </w:pPr>
    </w:p>
    <w:p>
      <w:pPr>
        <w:pStyle w:val="Normal.0"/>
        <w:widowControl w:val="0"/>
        <w:jc w:val="center"/>
        <w:rPr>
          <w:rFonts w:ascii="Arial" w:hAnsi="Arial"/>
        </w:rPr>
      </w:pPr>
    </w:p>
    <w:p>
      <w:pPr>
        <w:pStyle w:val="Normal.0"/>
        <w:widowControl w:val="0"/>
        <w:jc w:val="center"/>
        <w:rPr>
          <w:rFonts w:ascii="Arial" w:cs="Arial" w:hAnsi="Arial" w:eastAsia="Arial"/>
          <w:sz w:val="25"/>
          <w:szCs w:val="25"/>
        </w:rPr>
      </w:pPr>
      <w:r>
        <w:rPr>
          <w:rFonts w:ascii="Arial" w:hAnsi="Arial"/>
          <w:b w:val="1"/>
          <w:bCs w:val="1"/>
          <w:sz w:val="33"/>
          <w:szCs w:val="33"/>
          <w:rtl w:val="0"/>
          <w:lang w:val="en-US"/>
        </w:rPr>
        <w:t>Event Time Schedule and Organizers</w:t>
      </w:r>
    </w:p>
    <w:p>
      <w:pPr>
        <w:pStyle w:val="Normal.0"/>
        <w:widowControl w:val="0"/>
        <w:jc w:val="center"/>
        <w:rPr>
          <w:rFonts w:ascii="Arial" w:cs="Arial" w:hAnsi="Arial" w:eastAsia="Arial"/>
          <w:sz w:val="25"/>
          <w:szCs w:val="25"/>
        </w:rPr>
      </w:pPr>
    </w:p>
    <w:p>
      <w:pPr>
        <w:pStyle w:val="Normal.0"/>
        <w:widowControl w:val="0"/>
        <w:jc w:val="center"/>
        <w:rPr>
          <w:rFonts w:ascii="Arial" w:cs="Arial" w:hAnsi="Arial" w:eastAsia="Arial"/>
          <w:sz w:val="33"/>
          <w:szCs w:val="33"/>
        </w:rPr>
      </w:pPr>
      <w:r>
        <w:rPr>
          <w:rFonts w:ascii="Arial" w:hAnsi="Arial"/>
          <w:b w:val="1"/>
          <w:bCs w:val="1"/>
          <w:sz w:val="33"/>
          <w:szCs w:val="33"/>
          <w:rtl w:val="0"/>
          <w:lang w:val="en-US"/>
        </w:rPr>
        <w:t>2021 July 3rd Celebration</w:t>
      </w:r>
    </w:p>
    <w:p>
      <w:pPr>
        <w:pStyle w:val="Normal.0"/>
        <w:widowControl w:val="0"/>
        <w:jc w:val="center"/>
        <w:rPr>
          <w:rFonts w:ascii="Arial" w:cs="Arial" w:hAnsi="Arial" w:eastAsia="Arial"/>
          <w:sz w:val="33"/>
          <w:szCs w:val="33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Visit </w:t>
      </w:r>
      <w:r>
        <w:rPr>
          <w:rFonts w:ascii="Arial" w:hAnsi="Arial"/>
          <w:outline w:val="0"/>
          <w:color w:val="0000ff"/>
          <w:sz w:val="26"/>
          <w:szCs w:val="2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www.HuntsvilleTown.com</w:t>
      </w:r>
      <w:r>
        <w:rPr>
          <w:rFonts w:ascii="Arial" w:hAnsi="Arial"/>
          <w:sz w:val="26"/>
          <w:szCs w:val="26"/>
          <w:rtl w:val="0"/>
          <w:lang w:val="en-US"/>
        </w:rPr>
        <w:t xml:space="preserve"> for more details, registration forms and the latest schedule</w:t>
      </w:r>
    </w:p>
    <w:p>
      <w:pPr>
        <w:pStyle w:val="Normal.0"/>
        <w:widowControl w:val="0"/>
        <w:jc w:val="center"/>
        <w:rPr>
          <w:rFonts w:ascii="Arial" w:cs="Arial" w:hAnsi="Arial" w:eastAsia="Arial"/>
        </w:rPr>
      </w:pPr>
    </w:p>
    <w:tbl>
      <w:tblPr>
        <w:tblW w:w="11520" w:type="dxa"/>
        <w:jc w:val="center"/>
        <w:tblInd w:w="2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50"/>
        <w:gridCol w:w="2700"/>
        <w:gridCol w:w="2160"/>
        <w:gridCol w:w="3510"/>
        <w:gridCol w:w="180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right"/>
            </w:pPr>
            <w:r>
              <w:rPr>
                <w:rFonts w:ascii="Arial" w:hAnsi="Arial"/>
                <w:outline w:val="0"/>
                <w:color w:val="ff0000"/>
                <w:sz w:val="28"/>
                <w:szCs w:val="28"/>
                <w:u w:val="none"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July 3rd</w:t>
            </w:r>
          </w:p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right"/>
            </w:pP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>7:00 AM</w:t>
            </w:r>
          </w:p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>Wake up call</w:t>
            </w:r>
          </w:p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WCSO</w:t>
            </w:r>
          </w:p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8:00 AM</w:t>
            </w:r>
          </w:p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Fun run</w:t>
            </w:r>
          </w:p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Brenley Burton</w:t>
            </w:r>
          </w:p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4"/>
                <w:szCs w:val="24"/>
                <w:u w:val="single" w:color="0563c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4"/>
                <w:szCs w:val="24"/>
                <w:u w:val="single" w:color="0563c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"mailto:brenleyb@gmail.com"</w:instrText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4"/>
                <w:szCs w:val="24"/>
                <w:u w:val="single" w:color="0563c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4"/>
                <w:szCs w:val="24"/>
                <w:u w:val="single" w:color="0563c1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t>brenleyb@gmail.com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801-310-2991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right"/>
            </w:pP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>9:00 AM</w:t>
            </w:r>
          </w:p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>Flag Raising Ceremony</w:t>
            </w:r>
          </w:p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Richard Sorensen</w:t>
            </w:r>
          </w:p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Arial" w:hAnsi="Arial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rsor@msn.com</w:t>
            </w:r>
          </w:p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791-7004 cell</w:t>
            </w: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right"/>
            </w:pP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>9:50 AM</w:t>
            </w:r>
          </w:p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>F-16 Flyover</w:t>
            </w:r>
          </w:p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right"/>
            </w:pP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>10:00 AM</w:t>
            </w:r>
          </w:p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>Parade</w:t>
            </w:r>
          </w:p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Savanna Swift</w:t>
            </w:r>
          </w:p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Style w:val="Hyperlink.1"/>
                <w:rFonts w:ascii="Arial" w:cs="Arial" w:hAnsi="Arial" w:eastAsia="Arial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shd w:val="nil" w:color="auto" w:fill="auto"/>
                <w:lang w:val="en-US"/>
              </w:rPr>
              <w:instrText xml:space="preserve"> HYPERLINK "mailto:Swift.savanna@gmail.com"</w:instrText>
            </w:r>
            <w:r>
              <w:rPr>
                <w:rStyle w:val="Hyperlink.1"/>
                <w:rFonts w:ascii="Arial" w:cs="Arial" w:hAnsi="Arial" w:eastAsia="Arial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1"/>
                <w:rFonts w:ascii="Arial" w:hAnsi="Arial"/>
                <w:shd w:val="nil" w:color="auto" w:fill="auto"/>
                <w:rtl w:val="0"/>
                <w:lang w:val="en-US"/>
              </w:rPr>
              <w:t>Swift.savanna@gmail.com</w:t>
            </w:r>
            <w:r>
              <w:rPr>
                <w:rFonts w:ascii="Arial" w:cs="Arial" w:hAnsi="Arial" w:eastAsia="Arial"/>
              </w:rPr>
              <w:fldChar w:fldCharType="end" w:fldLock="0"/>
            </w:r>
          </w:p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801-710-3406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right"/>
            </w:pP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>11:00 AM</w:t>
            </w:r>
          </w:p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>Games &amp; Booths</w:t>
            </w:r>
          </w:p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Wendy McKay</w:t>
            </w:r>
          </w:p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Huntsvilletown4th@gmail.com</w:t>
            </w:r>
          </w:p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801-791-3001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right"/>
            </w:pP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>11:30 PM</w:t>
            </w:r>
          </w:p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>Patriotic Program</w:t>
            </w:r>
          </w:p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Bruce Ahlstrom</w:t>
            </w:r>
          </w:p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Brucewa1@msn.com</w:t>
            </w:r>
          </w:p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801-791-8473</w:t>
            </w:r>
          </w:p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right"/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7:45 pm</w:t>
            </w:r>
          </w:p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Flag Retiring Ceremony</w:t>
            </w:r>
          </w:p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JR Johansen family</w:t>
            </w:r>
          </w:p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4"/>
                <w:szCs w:val="24"/>
                <w:u w:val="single" w:color="0563c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4"/>
                <w:szCs w:val="24"/>
                <w:u w:val="single" w:color="0563c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"mailto:jrjohansen45@yahoo.com"</w:instrText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4"/>
                <w:szCs w:val="24"/>
                <w:u w:val="single" w:color="0563c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4"/>
                <w:szCs w:val="24"/>
                <w:u w:val="single" w:color="0563c1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t>jrjohansen45@yahoo.com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385-244-7027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right"/>
            </w:pP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>8:00 PM</w:t>
            </w:r>
          </w:p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>DJ Music and Dancing</w:t>
            </w:r>
          </w:p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Beat of time</w:t>
            </w:r>
          </w:p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right"/>
            </w:pP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>10:00 PM</w:t>
            </w:r>
          </w:p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>Fireworks and Goodnight!</w:t>
              <w:tab/>
            </w:r>
          </w:p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>Bryan Clapperton</w:t>
            </w:r>
          </w:p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745-0216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right"/>
            </w:pPr>
            <w:r>
              <w:rPr>
                <w:rFonts w:ascii="Arial" w:hAnsi="Arial"/>
                <w:outline w:val="0"/>
                <w:color w:val="ff0000"/>
                <w:sz w:val="28"/>
                <w:szCs w:val="28"/>
                <w:u w:val="single"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July </w:t>
            </w:r>
            <w:r>
              <w:rPr>
                <w:rFonts w:ascii="Arial" w:hAnsi="Arial"/>
                <w:outline w:val="0"/>
                <w:color w:val="ff0000"/>
                <w:sz w:val="28"/>
                <w:szCs w:val="28"/>
                <w:u w:val="single"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4th</w:t>
            </w:r>
          </w:p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5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right"/>
            </w:pPr>
            <w:r>
              <w:rPr>
                <w:rFonts w:ascii="Arial" w:hAnsi="Arial"/>
                <w:u w:val="single"/>
              </w:rPr>
              <w:t>TBA</w:t>
            </w:r>
          </w:p>
        </w:tc>
        <w:tc>
          <w:tcPr>
            <w:tcW w:type="dxa" w:w="2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Patriotic Program</w:t>
            </w:r>
          </w:p>
        </w:tc>
        <w:tc>
          <w:tcPr>
            <w:tcW w:type="dxa" w:w="21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Bruce Ahlstrom</w:t>
            </w:r>
          </w:p>
        </w:tc>
        <w:tc>
          <w:tcPr>
            <w:tcW w:type="dxa" w:w="35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Brucewa1@msn.com</w:t>
            </w:r>
          </w:p>
        </w:tc>
        <w:tc>
          <w:tcPr>
            <w:tcW w:type="dxa" w:w="18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801-791-8473</w:t>
            </w:r>
          </w:p>
        </w:tc>
      </w:tr>
    </w:tbl>
    <w:p>
      <w:pPr>
        <w:pStyle w:val="Normal.0"/>
        <w:widowControl w:val="0"/>
        <w:ind w:left="120" w:hanging="120"/>
        <w:jc w:val="center"/>
      </w:pPr>
      <w:r>
        <w:rPr>
          <w:rFonts w:ascii="Arial" w:cs="Arial" w:hAnsi="Arial" w:eastAsia="Arial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01" w:right="360" w:bottom="630" w:left="360" w:header="101" w:footer="63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Hyperlink.0"/>
    <w:next w:val="Hyperlink.1"/>
    <w:rPr>
      <w:shd w:val="nil" w:color="auto" w:fill="auto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